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C19D2" w:rsidRPr="002C19D2" w:rsidRDefault="002C19D2" w:rsidP="002C19D2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fr-FR"/>
          <w14:ligatures w14:val="none"/>
        </w:rPr>
      </w:pPr>
      <w:r w:rsidRPr="002C19D2">
        <w:rPr>
          <w:rFonts w:ascii="Calibri" w:eastAsia="Times New Roman" w:hAnsi="Calibri" w:cs="Calibri"/>
          <w:color w:val="000000"/>
          <w:kern w:val="0"/>
          <w:sz w:val="22"/>
          <w:szCs w:val="22"/>
          <w:lang w:eastAsia="fr-FR"/>
          <w14:ligatures w14:val="none"/>
        </w:rPr>
        <w:t>Bonjour,</w:t>
      </w:r>
    </w:p>
    <w:p w:rsidR="002C19D2" w:rsidRPr="002C19D2" w:rsidRDefault="002C19D2" w:rsidP="002C19D2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fr-FR"/>
          <w14:ligatures w14:val="none"/>
        </w:rPr>
      </w:pPr>
      <w:r w:rsidRPr="002C19D2">
        <w:rPr>
          <w:rFonts w:ascii="Calibri" w:eastAsia="Times New Roman" w:hAnsi="Calibri" w:cs="Calibri"/>
          <w:color w:val="000000"/>
          <w:kern w:val="0"/>
          <w:sz w:val="22"/>
          <w:szCs w:val="22"/>
          <w:lang w:eastAsia="fr-FR"/>
          <w14:ligatures w14:val="none"/>
        </w:rPr>
        <w:t> </w:t>
      </w:r>
    </w:p>
    <w:p w:rsidR="002C19D2" w:rsidRPr="002C19D2" w:rsidRDefault="002C19D2" w:rsidP="002C19D2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fr-FR"/>
          <w14:ligatures w14:val="none"/>
        </w:rPr>
      </w:pPr>
      <w:r w:rsidRPr="002C19D2">
        <w:rPr>
          <w:rFonts w:ascii="Calibri" w:eastAsia="Times New Roman" w:hAnsi="Calibri" w:cs="Calibri"/>
          <w:color w:val="000000"/>
          <w:kern w:val="0"/>
          <w:sz w:val="22"/>
          <w:szCs w:val="22"/>
          <w:lang w:eastAsia="fr-FR"/>
          <w14:ligatures w14:val="none"/>
        </w:rPr>
        <w:t>Je vous informe du lancement de la campagne nationale 2024 de contrats doctoraux handicap.</w:t>
      </w:r>
    </w:p>
    <w:p w:rsidR="002C19D2" w:rsidRPr="002C19D2" w:rsidRDefault="002C19D2" w:rsidP="002C19D2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fr-FR"/>
          <w14:ligatures w14:val="none"/>
        </w:rPr>
      </w:pPr>
      <w:r w:rsidRPr="002C19D2">
        <w:rPr>
          <w:rFonts w:ascii="Calibri" w:eastAsia="Times New Roman" w:hAnsi="Calibri" w:cs="Calibri"/>
          <w:color w:val="000000"/>
          <w:kern w:val="0"/>
          <w:sz w:val="22"/>
          <w:szCs w:val="22"/>
          <w:lang w:eastAsia="fr-FR"/>
          <w14:ligatures w14:val="none"/>
        </w:rPr>
        <w:t> </w:t>
      </w:r>
    </w:p>
    <w:p w:rsidR="002C19D2" w:rsidRPr="002C19D2" w:rsidRDefault="002C19D2" w:rsidP="002C19D2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fr-FR"/>
          <w14:ligatures w14:val="none"/>
        </w:rPr>
      </w:pPr>
      <w:r w:rsidRPr="002C19D2">
        <w:rPr>
          <w:rFonts w:ascii="Calibri" w:eastAsia="Times New Roman" w:hAnsi="Calibri" w:cs="Calibri"/>
          <w:color w:val="000000"/>
          <w:kern w:val="0"/>
          <w:sz w:val="22"/>
          <w:szCs w:val="22"/>
          <w:lang w:eastAsia="fr-FR"/>
          <w14:ligatures w14:val="none"/>
        </w:rPr>
        <w:t>Cette campagne est ouverte à tous les étudiants en situation de handicap qui envisagent de s’engager dans un projet doctoral.</w:t>
      </w:r>
    </w:p>
    <w:p w:rsidR="002C19D2" w:rsidRPr="002C19D2" w:rsidRDefault="002C19D2" w:rsidP="002C19D2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fr-FR"/>
          <w14:ligatures w14:val="none"/>
        </w:rPr>
      </w:pPr>
      <w:r w:rsidRPr="002C19D2">
        <w:rPr>
          <w:rFonts w:ascii="Calibri" w:eastAsia="Times New Roman" w:hAnsi="Calibri" w:cs="Calibri"/>
          <w:color w:val="000000"/>
          <w:kern w:val="0"/>
          <w:sz w:val="22"/>
          <w:szCs w:val="22"/>
          <w:lang w:eastAsia="fr-FR"/>
          <w14:ligatures w14:val="none"/>
        </w:rPr>
        <w:t> </w:t>
      </w:r>
    </w:p>
    <w:p w:rsidR="002C19D2" w:rsidRPr="002C19D2" w:rsidRDefault="002C19D2" w:rsidP="002C19D2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fr-FR"/>
          <w14:ligatures w14:val="none"/>
        </w:rPr>
      </w:pPr>
      <w:r w:rsidRPr="002C19D2">
        <w:rPr>
          <w:rFonts w:ascii="Calibri" w:eastAsia="Times New Roman" w:hAnsi="Calibri" w:cs="Calibri"/>
          <w:color w:val="000000"/>
          <w:kern w:val="0"/>
          <w:sz w:val="22"/>
          <w:szCs w:val="22"/>
          <w:lang w:eastAsia="fr-FR"/>
          <w14:ligatures w14:val="none"/>
        </w:rPr>
        <w:t>Elle s’appuie sur :</w:t>
      </w:r>
    </w:p>
    <w:p w:rsidR="002C19D2" w:rsidRPr="002C19D2" w:rsidRDefault="002C19D2" w:rsidP="002C19D2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kern w:val="0"/>
          <w:sz w:val="22"/>
          <w:szCs w:val="22"/>
          <w:lang w:eastAsia="fr-FR"/>
          <w14:ligatures w14:val="none"/>
        </w:rPr>
      </w:pPr>
      <w:proofErr w:type="gramStart"/>
      <w:r w:rsidRPr="002C19D2">
        <w:rPr>
          <w:rFonts w:ascii="Calibri" w:eastAsia="Times New Roman" w:hAnsi="Calibri" w:cs="Calibri"/>
          <w:color w:val="000000"/>
          <w:kern w:val="0"/>
          <w:sz w:val="22"/>
          <w:szCs w:val="22"/>
          <w:lang w:eastAsia="fr-FR"/>
          <w14:ligatures w14:val="none"/>
        </w:rPr>
        <w:t>le</w:t>
      </w:r>
      <w:proofErr w:type="gramEnd"/>
      <w:r w:rsidRPr="002C19D2">
        <w:rPr>
          <w:rFonts w:ascii="Calibri" w:eastAsia="Times New Roman" w:hAnsi="Calibri" w:cs="Calibri"/>
          <w:color w:val="000000"/>
          <w:kern w:val="0"/>
          <w:sz w:val="22"/>
          <w:szCs w:val="22"/>
          <w:lang w:eastAsia="fr-FR"/>
          <w14:ligatures w14:val="none"/>
        </w:rPr>
        <w:t xml:space="preserve"> financement, au niveau national, de 30 contrats doctoraux par le ministère de l’enseignement supérieur, de la recherche et de l’innovation, ouvert à tous les établissement d'enseignement supérieur et de recherche,</w:t>
      </w:r>
    </w:p>
    <w:p w:rsidR="002C19D2" w:rsidRPr="002C19D2" w:rsidRDefault="002C19D2" w:rsidP="002C19D2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kern w:val="0"/>
          <w:sz w:val="22"/>
          <w:szCs w:val="22"/>
          <w:lang w:eastAsia="fr-FR"/>
          <w14:ligatures w14:val="none"/>
        </w:rPr>
      </w:pPr>
      <w:proofErr w:type="gramStart"/>
      <w:r w:rsidRPr="002C19D2">
        <w:rPr>
          <w:rFonts w:ascii="Calibri" w:eastAsia="Times New Roman" w:hAnsi="Calibri" w:cs="Calibri"/>
          <w:color w:val="000000"/>
          <w:kern w:val="0"/>
          <w:sz w:val="22"/>
          <w:szCs w:val="22"/>
          <w:lang w:eastAsia="fr-FR"/>
          <w14:ligatures w14:val="none"/>
        </w:rPr>
        <w:t>le</w:t>
      </w:r>
      <w:proofErr w:type="gramEnd"/>
      <w:r w:rsidRPr="002C19D2">
        <w:rPr>
          <w:rFonts w:ascii="Calibri" w:eastAsia="Times New Roman" w:hAnsi="Calibri" w:cs="Calibri"/>
          <w:color w:val="000000"/>
          <w:kern w:val="0"/>
          <w:sz w:val="22"/>
          <w:szCs w:val="22"/>
          <w:lang w:eastAsia="fr-FR"/>
          <w14:ligatures w14:val="none"/>
        </w:rPr>
        <w:t xml:space="preserve"> financement, pour les doctorants AMU, de 4 contrats doctoraux supplémentaires par la fondation A*</w:t>
      </w:r>
      <w:proofErr w:type="spellStart"/>
      <w:r w:rsidRPr="002C19D2">
        <w:rPr>
          <w:rFonts w:ascii="Calibri" w:eastAsia="Times New Roman" w:hAnsi="Calibri" w:cs="Calibri"/>
          <w:color w:val="000000"/>
          <w:kern w:val="0"/>
          <w:sz w:val="22"/>
          <w:szCs w:val="22"/>
          <w:lang w:eastAsia="fr-FR"/>
          <w14:ligatures w14:val="none"/>
        </w:rPr>
        <w:t>Midex</w:t>
      </w:r>
      <w:proofErr w:type="spellEnd"/>
    </w:p>
    <w:p w:rsidR="002C19D2" w:rsidRPr="002C19D2" w:rsidRDefault="002C19D2" w:rsidP="002C19D2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fr-FR"/>
          <w14:ligatures w14:val="none"/>
        </w:rPr>
      </w:pPr>
      <w:r w:rsidRPr="002C19D2">
        <w:rPr>
          <w:rFonts w:ascii="Calibri" w:eastAsia="Times New Roman" w:hAnsi="Calibri" w:cs="Calibri"/>
          <w:color w:val="000000"/>
          <w:kern w:val="0"/>
          <w:sz w:val="22"/>
          <w:szCs w:val="22"/>
          <w:lang w:eastAsia="fr-FR"/>
          <w14:ligatures w14:val="none"/>
        </w:rPr>
        <w:t>Cette campagne permet également aux doctorants contractuels ayant bénéficié d’un contrat doctoral 2021-2024 au titre du handicap, de demander une prolongation de plusieurs mois, soit sur financement ministériel, soit sur financement A*</w:t>
      </w:r>
      <w:proofErr w:type="spellStart"/>
      <w:r w:rsidRPr="002C19D2">
        <w:rPr>
          <w:rFonts w:ascii="Calibri" w:eastAsia="Times New Roman" w:hAnsi="Calibri" w:cs="Calibri"/>
          <w:color w:val="000000"/>
          <w:kern w:val="0"/>
          <w:sz w:val="22"/>
          <w:szCs w:val="22"/>
          <w:lang w:eastAsia="fr-FR"/>
          <w14:ligatures w14:val="none"/>
        </w:rPr>
        <w:t>Midex</w:t>
      </w:r>
      <w:proofErr w:type="spellEnd"/>
      <w:r w:rsidRPr="002C19D2">
        <w:rPr>
          <w:rFonts w:ascii="Calibri" w:eastAsia="Times New Roman" w:hAnsi="Calibri" w:cs="Calibri"/>
          <w:color w:val="000000"/>
          <w:kern w:val="0"/>
          <w:sz w:val="22"/>
          <w:szCs w:val="22"/>
          <w:lang w:eastAsia="fr-FR"/>
          <w14:ligatures w14:val="none"/>
        </w:rPr>
        <w:t>.</w:t>
      </w:r>
    </w:p>
    <w:p w:rsidR="002C19D2" w:rsidRPr="002C19D2" w:rsidRDefault="002C19D2" w:rsidP="002C19D2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fr-FR"/>
          <w14:ligatures w14:val="none"/>
        </w:rPr>
      </w:pPr>
      <w:r w:rsidRPr="002C19D2">
        <w:rPr>
          <w:rFonts w:ascii="Calibri" w:eastAsia="Times New Roman" w:hAnsi="Calibri" w:cs="Calibri"/>
          <w:color w:val="000000"/>
          <w:kern w:val="0"/>
          <w:sz w:val="22"/>
          <w:szCs w:val="22"/>
          <w:lang w:eastAsia="fr-FR"/>
          <w14:ligatures w14:val="none"/>
        </w:rPr>
        <w:t> </w:t>
      </w:r>
    </w:p>
    <w:p w:rsidR="002C19D2" w:rsidRPr="002C19D2" w:rsidRDefault="002C19D2" w:rsidP="002C19D2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fr-FR"/>
          <w14:ligatures w14:val="none"/>
        </w:rPr>
      </w:pPr>
      <w:r w:rsidRPr="002C19D2">
        <w:rPr>
          <w:rFonts w:ascii="Calibri" w:eastAsia="Times New Roman" w:hAnsi="Calibri" w:cs="Calibri"/>
          <w:color w:val="000000"/>
          <w:kern w:val="0"/>
          <w:sz w:val="22"/>
          <w:szCs w:val="22"/>
          <w:lang w:eastAsia="fr-FR"/>
          <w14:ligatures w14:val="none"/>
        </w:rPr>
        <w:t>La date limite de transmission des dossiers de candidature ou de prolongation à la Direction de la Vie Étudiante et des Campus (DVEC) (</w:t>
      </w:r>
      <w:hyperlink r:id="rId5" w:history="1">
        <w:r w:rsidRPr="002C19D2">
          <w:rPr>
            <w:rFonts w:ascii="Calibri" w:eastAsia="Times New Roman" w:hAnsi="Calibri" w:cs="Calibri"/>
            <w:color w:val="954F72"/>
            <w:kern w:val="0"/>
            <w:sz w:val="22"/>
            <w:szCs w:val="22"/>
            <w:u w:val="single"/>
            <w:lang w:eastAsia="fr-FR"/>
            <w14:ligatures w14:val="none"/>
          </w:rPr>
          <w:t>deve-handicap@univ-amu.fr</w:t>
        </w:r>
      </w:hyperlink>
      <w:r w:rsidRPr="002C19D2">
        <w:rPr>
          <w:rFonts w:ascii="Calibri" w:eastAsia="Times New Roman" w:hAnsi="Calibri" w:cs="Calibri"/>
          <w:color w:val="000000"/>
          <w:kern w:val="0"/>
          <w:sz w:val="22"/>
          <w:szCs w:val="22"/>
          <w:lang w:eastAsia="fr-FR"/>
          <w14:ligatures w14:val="none"/>
        </w:rPr>
        <w:t>) est fixée au vendredi 8 mars 2024 à 17h00 au plus tard.</w:t>
      </w:r>
    </w:p>
    <w:p w:rsidR="002C19D2" w:rsidRPr="002C19D2" w:rsidRDefault="002C19D2" w:rsidP="002C19D2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fr-FR"/>
          <w14:ligatures w14:val="none"/>
        </w:rPr>
      </w:pPr>
      <w:r w:rsidRPr="002C19D2">
        <w:rPr>
          <w:rFonts w:ascii="Calibri" w:eastAsia="Times New Roman" w:hAnsi="Calibri" w:cs="Calibri"/>
          <w:color w:val="000000"/>
          <w:kern w:val="0"/>
          <w:sz w:val="22"/>
          <w:szCs w:val="22"/>
          <w:lang w:eastAsia="fr-FR"/>
          <w14:ligatures w14:val="none"/>
        </w:rPr>
        <w:t>La DVEC aidera les candidats dans le montage de leur dossier.</w:t>
      </w:r>
    </w:p>
    <w:p w:rsidR="002C19D2" w:rsidRPr="002C19D2" w:rsidRDefault="002C19D2" w:rsidP="002C19D2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fr-FR"/>
          <w14:ligatures w14:val="none"/>
        </w:rPr>
      </w:pPr>
      <w:r w:rsidRPr="002C19D2">
        <w:rPr>
          <w:rFonts w:ascii="Calibri" w:eastAsia="Times New Roman" w:hAnsi="Calibri" w:cs="Calibri"/>
          <w:color w:val="000000"/>
          <w:kern w:val="0"/>
          <w:sz w:val="22"/>
          <w:szCs w:val="22"/>
          <w:lang w:eastAsia="fr-FR"/>
          <w14:ligatures w14:val="none"/>
        </w:rPr>
        <w:t> </w:t>
      </w:r>
    </w:p>
    <w:p w:rsidR="002C19D2" w:rsidRPr="002C19D2" w:rsidRDefault="002C19D2" w:rsidP="002C19D2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fr-FR"/>
          <w14:ligatures w14:val="none"/>
        </w:rPr>
      </w:pPr>
      <w:r w:rsidRPr="002C19D2">
        <w:rPr>
          <w:rFonts w:ascii="Calibri" w:eastAsia="Times New Roman" w:hAnsi="Calibri" w:cs="Calibri"/>
          <w:color w:val="000000"/>
          <w:kern w:val="0"/>
          <w:sz w:val="22"/>
          <w:szCs w:val="22"/>
          <w:lang w:eastAsia="fr-FR"/>
          <w14:ligatures w14:val="none"/>
        </w:rPr>
        <w:t xml:space="preserve">Comme les années précédentes, les dossiers de candidature sélectionnés seront déposés par les </w:t>
      </w:r>
      <w:proofErr w:type="spellStart"/>
      <w:r w:rsidRPr="002C19D2">
        <w:rPr>
          <w:rFonts w:ascii="Calibri" w:eastAsia="Times New Roman" w:hAnsi="Calibri" w:cs="Calibri"/>
          <w:color w:val="000000"/>
          <w:kern w:val="0"/>
          <w:sz w:val="22"/>
          <w:szCs w:val="22"/>
          <w:lang w:eastAsia="fr-FR"/>
          <w14:ligatures w14:val="none"/>
        </w:rPr>
        <w:t>Ecoles</w:t>
      </w:r>
      <w:proofErr w:type="spellEnd"/>
      <w:r w:rsidRPr="002C19D2">
        <w:rPr>
          <w:rFonts w:ascii="Calibri" w:eastAsia="Times New Roman" w:hAnsi="Calibri" w:cs="Calibri"/>
          <w:color w:val="000000"/>
          <w:kern w:val="0"/>
          <w:sz w:val="22"/>
          <w:szCs w:val="22"/>
          <w:lang w:eastAsia="fr-FR"/>
          <w14:ligatures w14:val="none"/>
        </w:rPr>
        <w:t xml:space="preserve"> Doctorales dans SIREDO avant le lundi 13 mai 2022 à 17h00.</w:t>
      </w:r>
    </w:p>
    <w:p w:rsidR="002C19D2" w:rsidRPr="002C19D2" w:rsidRDefault="002C19D2" w:rsidP="002C19D2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fr-FR"/>
          <w14:ligatures w14:val="none"/>
        </w:rPr>
      </w:pPr>
      <w:r w:rsidRPr="002C19D2">
        <w:rPr>
          <w:rFonts w:ascii="Calibri" w:eastAsia="Times New Roman" w:hAnsi="Calibri" w:cs="Calibri"/>
          <w:color w:val="000000"/>
          <w:kern w:val="0"/>
          <w:sz w:val="22"/>
          <w:szCs w:val="22"/>
          <w:lang w:eastAsia="fr-FR"/>
          <w14:ligatures w14:val="none"/>
        </w:rPr>
        <w:t> </w:t>
      </w:r>
    </w:p>
    <w:p w:rsidR="002C19D2" w:rsidRPr="002C19D2" w:rsidRDefault="002C19D2" w:rsidP="002C19D2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fr-FR"/>
          <w14:ligatures w14:val="none"/>
        </w:rPr>
      </w:pPr>
      <w:r w:rsidRPr="002C19D2">
        <w:rPr>
          <w:rFonts w:ascii="Calibri" w:eastAsia="Times New Roman" w:hAnsi="Calibri" w:cs="Calibri"/>
          <w:color w:val="000000"/>
          <w:kern w:val="0"/>
          <w:sz w:val="22"/>
          <w:szCs w:val="22"/>
          <w:lang w:eastAsia="fr-FR"/>
          <w14:ligatures w14:val="none"/>
        </w:rPr>
        <w:t>Le calendrier et les modalités de cette campagne, sont disponibles sur la page suivante :</w:t>
      </w:r>
    </w:p>
    <w:p w:rsidR="002C19D2" w:rsidRPr="002C19D2" w:rsidRDefault="002C19D2" w:rsidP="002C19D2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fr-FR"/>
          <w14:ligatures w14:val="none"/>
        </w:rPr>
      </w:pPr>
      <w:hyperlink r:id="rId6" w:history="1">
        <w:r w:rsidRPr="002C19D2">
          <w:rPr>
            <w:rFonts w:ascii="Calibri" w:eastAsia="Times New Roman" w:hAnsi="Calibri" w:cs="Calibri"/>
            <w:color w:val="954F72"/>
            <w:kern w:val="0"/>
            <w:sz w:val="22"/>
            <w:szCs w:val="22"/>
            <w:u w:val="single"/>
            <w:lang w:eastAsia="fr-FR"/>
            <w14:ligatures w14:val="none"/>
          </w:rPr>
          <w:t>https://www.univ-amu.fr/fr/public/contrat-doctoral-handicap</w:t>
        </w:r>
      </w:hyperlink>
    </w:p>
    <w:p w:rsidR="002C19D2" w:rsidRPr="002C19D2" w:rsidRDefault="002C19D2" w:rsidP="002C19D2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fr-FR"/>
          <w14:ligatures w14:val="none"/>
        </w:rPr>
      </w:pPr>
      <w:r w:rsidRPr="002C19D2">
        <w:rPr>
          <w:rFonts w:ascii="Calibri" w:eastAsia="Times New Roman" w:hAnsi="Calibri" w:cs="Calibri"/>
          <w:color w:val="000000"/>
          <w:kern w:val="0"/>
          <w:sz w:val="22"/>
          <w:szCs w:val="22"/>
          <w:lang w:eastAsia="fr-FR"/>
          <w14:ligatures w14:val="none"/>
        </w:rPr>
        <w:t> </w:t>
      </w:r>
    </w:p>
    <w:p w:rsidR="002C19D2" w:rsidRPr="002C19D2" w:rsidRDefault="002C19D2" w:rsidP="002C19D2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fr-FR"/>
          <w14:ligatures w14:val="none"/>
        </w:rPr>
      </w:pPr>
      <w:r w:rsidRPr="002C19D2">
        <w:rPr>
          <w:rFonts w:ascii="Calibri" w:eastAsia="Times New Roman" w:hAnsi="Calibri" w:cs="Calibri"/>
          <w:color w:val="000000"/>
          <w:kern w:val="0"/>
          <w:sz w:val="22"/>
          <w:szCs w:val="22"/>
          <w:lang w:eastAsia="fr-FR"/>
          <w14:ligatures w14:val="none"/>
        </w:rPr>
        <w:t>Bien cordialement</w:t>
      </w:r>
    </w:p>
    <w:p w:rsidR="002C19D2" w:rsidRPr="002C19D2" w:rsidRDefault="002C19D2" w:rsidP="002C19D2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fr-FR"/>
          <w14:ligatures w14:val="none"/>
        </w:rPr>
      </w:pPr>
      <w:r w:rsidRPr="002C19D2">
        <w:rPr>
          <w:rFonts w:ascii="Calibri" w:eastAsia="Times New Roman" w:hAnsi="Calibri" w:cs="Calibri"/>
          <w:color w:val="000000"/>
          <w:kern w:val="0"/>
          <w:sz w:val="22"/>
          <w:szCs w:val="22"/>
          <w:lang w:eastAsia="fr-FR"/>
          <w14:ligatures w14:val="none"/>
        </w:rPr>
        <w:t> </w:t>
      </w:r>
    </w:p>
    <w:p w:rsidR="002C19D2" w:rsidRPr="002C19D2" w:rsidRDefault="002C19D2" w:rsidP="002C19D2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fr-FR"/>
          <w14:ligatures w14:val="none"/>
        </w:rPr>
      </w:pPr>
      <w:r w:rsidRPr="002C19D2">
        <w:rPr>
          <w:rFonts w:ascii="Calibri" w:eastAsia="Times New Roman" w:hAnsi="Calibri" w:cs="Calibri"/>
          <w:color w:val="000000"/>
          <w:kern w:val="0"/>
          <w:sz w:val="22"/>
          <w:szCs w:val="22"/>
          <w:lang w:eastAsia="fr-FR"/>
          <w14:ligatures w14:val="none"/>
        </w:rPr>
        <w:t> </w:t>
      </w:r>
    </w:p>
    <w:p w:rsidR="002C19D2" w:rsidRPr="002C19D2" w:rsidRDefault="002C19D2" w:rsidP="002C19D2">
      <w:pPr>
        <w:spacing w:line="330" w:lineRule="atLeast"/>
        <w:rPr>
          <w:rFonts w:ascii="Calibri" w:eastAsia="Times New Roman" w:hAnsi="Calibri" w:cs="Calibri"/>
          <w:color w:val="000000"/>
          <w:kern w:val="0"/>
          <w:sz w:val="22"/>
          <w:szCs w:val="22"/>
          <w:lang w:eastAsia="fr-FR"/>
          <w14:ligatures w14:val="none"/>
        </w:rPr>
      </w:pPr>
      <w:r w:rsidRPr="002C19D2">
        <w:rPr>
          <w:rFonts w:ascii="Calibri" w:eastAsia="Times New Roman" w:hAnsi="Calibri" w:cs="Calibri"/>
          <w:noProof/>
          <w:color w:val="000000"/>
          <w:kern w:val="0"/>
          <w:sz w:val="22"/>
          <w:szCs w:val="22"/>
          <w:lang w:eastAsia="fr-FR"/>
          <w14:ligatures w14:val="none"/>
        </w:rPr>
        <mc:AlternateContent>
          <mc:Choice Requires="wps">
            <w:drawing>
              <wp:anchor distT="0" distB="0" distL="0" distR="0" simplePos="0" relativeHeight="251658240" behindDoc="0" locked="0" layoutInCell="1" allowOverlap="0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406400" cy="406400"/>
                <wp:effectExtent l="0" t="0" r="0" b="0"/>
                <wp:wrapSquare wrapText="bothSides"/>
                <wp:docPr id="1277649397" name="Rectangle 1" descr="logo_am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0640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ECB13E" id="Rectangle 1" o:spid="_x0000_s1026" alt="logo_amu" style="position:absolute;margin-left:0;margin-top:0;width:32pt;height:32pt;z-index:251658240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&#13;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2C19D2">
        <w:rPr>
          <w:rFonts w:ascii="Verdana" w:eastAsia="Times New Roman" w:hAnsi="Verdana" w:cs="Calibri"/>
          <w:b/>
          <w:bCs/>
          <w:color w:val="22BBEA"/>
          <w:kern w:val="0"/>
          <w:sz w:val="21"/>
          <w:szCs w:val="21"/>
          <w:lang w:eastAsia="fr-FR"/>
          <w14:ligatures w14:val="none"/>
        </w:rPr>
        <w:t>Bertrand CAILLÉ</w:t>
      </w:r>
    </w:p>
    <w:p w:rsidR="002C19D2" w:rsidRPr="002C19D2" w:rsidRDefault="002C19D2" w:rsidP="002C19D2">
      <w:pPr>
        <w:spacing w:line="330" w:lineRule="atLeast"/>
        <w:rPr>
          <w:rFonts w:ascii="Calibri" w:eastAsia="Times New Roman" w:hAnsi="Calibri" w:cs="Calibri"/>
          <w:color w:val="000000"/>
          <w:kern w:val="0"/>
          <w:sz w:val="22"/>
          <w:szCs w:val="22"/>
          <w:lang w:eastAsia="fr-FR"/>
          <w14:ligatures w14:val="none"/>
        </w:rPr>
      </w:pPr>
      <w:r w:rsidRPr="002C19D2">
        <w:rPr>
          <w:rFonts w:ascii="Verdana" w:eastAsia="Times New Roman" w:hAnsi="Verdana" w:cs="Calibri"/>
          <w:i/>
          <w:iCs/>
          <w:color w:val="22BBEA"/>
          <w:kern w:val="0"/>
          <w:sz w:val="17"/>
          <w:szCs w:val="17"/>
          <w:lang w:eastAsia="fr-FR"/>
          <w14:ligatures w14:val="none"/>
        </w:rPr>
        <w:t>Responsable administratif de la Direction de la formation doctorale</w:t>
      </w:r>
    </w:p>
    <w:p w:rsidR="002C19D2" w:rsidRPr="002C19D2" w:rsidRDefault="002C19D2" w:rsidP="002C19D2">
      <w:pPr>
        <w:spacing w:line="330" w:lineRule="atLeast"/>
        <w:rPr>
          <w:rFonts w:ascii="Calibri" w:eastAsia="Times New Roman" w:hAnsi="Calibri" w:cs="Calibri"/>
          <w:color w:val="000000"/>
          <w:kern w:val="0"/>
          <w:sz w:val="22"/>
          <w:szCs w:val="22"/>
          <w:lang w:eastAsia="fr-FR"/>
          <w14:ligatures w14:val="none"/>
        </w:rPr>
      </w:pPr>
      <w:r w:rsidRPr="002C19D2">
        <w:rPr>
          <w:rFonts w:ascii="Verdana" w:eastAsia="Times New Roman" w:hAnsi="Verdana" w:cs="Calibri"/>
          <w:i/>
          <w:iCs/>
          <w:color w:val="22BBEA"/>
          <w:kern w:val="0"/>
          <w:sz w:val="17"/>
          <w:szCs w:val="17"/>
          <w:lang w:eastAsia="fr-FR"/>
          <w14:ligatures w14:val="none"/>
        </w:rPr>
        <w:t>DGS &gt; DFD</w:t>
      </w:r>
    </w:p>
    <w:p w:rsidR="002C19D2" w:rsidRPr="002C19D2" w:rsidRDefault="002C19D2" w:rsidP="002C19D2">
      <w:pPr>
        <w:spacing w:line="330" w:lineRule="atLeast"/>
        <w:rPr>
          <w:rFonts w:ascii="Calibri" w:eastAsia="Times New Roman" w:hAnsi="Calibri" w:cs="Calibri"/>
          <w:color w:val="000000"/>
          <w:kern w:val="0"/>
          <w:sz w:val="22"/>
          <w:szCs w:val="22"/>
          <w:lang w:eastAsia="fr-FR"/>
          <w14:ligatures w14:val="none"/>
        </w:rPr>
      </w:pPr>
      <w:r w:rsidRPr="002C19D2">
        <w:rPr>
          <w:rFonts w:ascii="Verdana" w:eastAsia="Times New Roman" w:hAnsi="Verdana" w:cs="Calibri"/>
          <w:color w:val="000000"/>
          <w:kern w:val="0"/>
          <w:sz w:val="17"/>
          <w:szCs w:val="17"/>
          <w:lang w:eastAsia="fr-FR"/>
          <w14:ligatures w14:val="none"/>
        </w:rPr>
        <w:t>Aix-Marseille Université - Campus Marseille Centre, 3 Place Victor Hugo, 13003 Marseille</w:t>
      </w:r>
    </w:p>
    <w:p w:rsidR="002C19D2" w:rsidRPr="002C19D2" w:rsidRDefault="002C19D2" w:rsidP="002C19D2">
      <w:pPr>
        <w:spacing w:line="330" w:lineRule="atLeast"/>
        <w:rPr>
          <w:rFonts w:ascii="Calibri" w:eastAsia="Times New Roman" w:hAnsi="Calibri" w:cs="Calibri"/>
          <w:color w:val="000000"/>
          <w:kern w:val="0"/>
          <w:sz w:val="22"/>
          <w:szCs w:val="22"/>
          <w:lang w:eastAsia="fr-FR"/>
          <w14:ligatures w14:val="none"/>
        </w:rPr>
      </w:pPr>
      <w:r w:rsidRPr="002C19D2">
        <w:rPr>
          <w:rFonts w:ascii="Verdana" w:eastAsia="Times New Roman" w:hAnsi="Verdana" w:cs="Calibri"/>
          <w:color w:val="000000"/>
          <w:kern w:val="0"/>
          <w:sz w:val="17"/>
          <w:szCs w:val="17"/>
          <w:lang w:eastAsia="fr-FR"/>
          <w14:ligatures w14:val="none"/>
        </w:rPr>
        <w:t>Email : </w:t>
      </w:r>
      <w:hyperlink r:id="rId7" w:history="1">
        <w:r w:rsidRPr="002C19D2">
          <w:rPr>
            <w:rFonts w:ascii="Verdana" w:eastAsia="Times New Roman" w:hAnsi="Verdana" w:cs="Calibri"/>
            <w:color w:val="22BBEA"/>
            <w:kern w:val="0"/>
            <w:sz w:val="17"/>
            <w:szCs w:val="17"/>
            <w:u w:val="single"/>
            <w:lang w:eastAsia="fr-FR"/>
            <w14:ligatures w14:val="none"/>
          </w:rPr>
          <w:t>bertrand.caille@univ-amu.fr</w:t>
        </w:r>
      </w:hyperlink>
      <w:r w:rsidRPr="002C19D2">
        <w:rPr>
          <w:rFonts w:ascii="Verdana" w:eastAsia="Times New Roman" w:hAnsi="Verdana" w:cs="Calibri"/>
          <w:color w:val="000000"/>
          <w:kern w:val="0"/>
          <w:sz w:val="17"/>
          <w:szCs w:val="17"/>
          <w:lang w:eastAsia="fr-FR"/>
          <w14:ligatures w14:val="none"/>
        </w:rPr>
        <w:t> ou </w:t>
      </w:r>
      <w:hyperlink r:id="rId8" w:history="1">
        <w:r w:rsidRPr="002C19D2">
          <w:rPr>
            <w:rFonts w:ascii="Verdana" w:eastAsia="Times New Roman" w:hAnsi="Verdana" w:cs="Calibri"/>
            <w:color w:val="00B0F0"/>
            <w:kern w:val="0"/>
            <w:sz w:val="17"/>
            <w:szCs w:val="17"/>
            <w:u w:val="single"/>
            <w:lang w:eastAsia="fr-FR"/>
            <w14:ligatures w14:val="none"/>
          </w:rPr>
          <w:t>college-doctoral-direction@univ-amu.fr</w:t>
        </w:r>
      </w:hyperlink>
    </w:p>
    <w:p w:rsidR="002C19D2" w:rsidRPr="002C19D2" w:rsidRDefault="002C19D2" w:rsidP="002C19D2">
      <w:pPr>
        <w:spacing w:line="330" w:lineRule="atLeast"/>
        <w:rPr>
          <w:rFonts w:ascii="Calibri" w:eastAsia="Times New Roman" w:hAnsi="Calibri" w:cs="Calibri"/>
          <w:color w:val="000000"/>
          <w:kern w:val="0"/>
          <w:sz w:val="22"/>
          <w:szCs w:val="22"/>
          <w:lang w:eastAsia="fr-FR"/>
          <w14:ligatures w14:val="none"/>
        </w:rPr>
      </w:pPr>
      <w:r w:rsidRPr="002C19D2">
        <w:rPr>
          <w:rFonts w:ascii="Verdana" w:eastAsia="Times New Roman" w:hAnsi="Verdana" w:cs="Calibri"/>
          <w:color w:val="000000"/>
          <w:kern w:val="0"/>
          <w:sz w:val="17"/>
          <w:szCs w:val="17"/>
          <w:lang w:eastAsia="fr-FR"/>
          <w14:ligatures w14:val="none"/>
        </w:rPr>
        <w:t>Tél : +33(0)4 13 55 04 11</w:t>
      </w:r>
    </w:p>
    <w:sectPr w:rsidR="002C19D2" w:rsidRPr="002C19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A2FAD"/>
    <w:multiLevelType w:val="multilevel"/>
    <w:tmpl w:val="8FE60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71800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9D2"/>
    <w:rsid w:val="002C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665EF"/>
  <w15:chartTrackingRefBased/>
  <w15:docId w15:val="{EA03C490-89DC-DF46-9FC4-89F6B67A5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C19D2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fr-FR"/>
      <w14:ligatures w14:val="none"/>
    </w:rPr>
  </w:style>
  <w:style w:type="character" w:styleId="Lienhypertexte">
    <w:name w:val="Hyperlink"/>
    <w:basedOn w:val="Policepardfaut"/>
    <w:uiPriority w:val="99"/>
    <w:semiHidden/>
    <w:unhideWhenUsed/>
    <w:rsid w:val="002C19D2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2C1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7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llege-doctoral-direction@univ-amu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ertrand.CAILLE@univ-amu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iv-amu.fr/fr/public/contrat-doctoral-handicap" TargetMode="External"/><Relationship Id="rId5" Type="http://schemas.openxmlformats.org/officeDocument/2006/relationships/hyperlink" Target="mailto:deve-handicap@univ-amu.f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301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2024-01-26T14:50:00Z</dcterms:created>
  <dcterms:modified xsi:type="dcterms:W3CDTF">2024-01-26T14:53:00Z</dcterms:modified>
</cp:coreProperties>
</file>